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6C50" w14:textId="41ED619C" w:rsidR="00603DED" w:rsidRDefault="00F5445A">
      <w:pPr>
        <w:rPr>
          <w:rFonts w:ascii="Eras Medium ITC" w:hAnsi="Eras Medium ITC"/>
          <w:sz w:val="24"/>
          <w:szCs w:val="24"/>
        </w:rPr>
      </w:pPr>
      <w:r>
        <w:rPr>
          <w:rFonts w:ascii="Eras Medium ITC" w:hAnsi="Eras Medium ITC"/>
          <w:sz w:val="24"/>
          <w:szCs w:val="24"/>
        </w:rPr>
        <w:t>12</w:t>
      </w:r>
      <w:r w:rsidRPr="00F5445A">
        <w:rPr>
          <w:rFonts w:ascii="Eras Medium ITC" w:hAnsi="Eras Medium ITC"/>
          <w:sz w:val="24"/>
          <w:szCs w:val="24"/>
          <w:vertAlign w:val="superscript"/>
        </w:rPr>
        <w:t>th</w:t>
      </w:r>
      <w:r>
        <w:rPr>
          <w:rFonts w:ascii="Eras Medium ITC" w:hAnsi="Eras Medium ITC"/>
          <w:sz w:val="24"/>
          <w:szCs w:val="24"/>
        </w:rPr>
        <w:t xml:space="preserve"> May 2020</w:t>
      </w:r>
    </w:p>
    <w:p w14:paraId="4AC67DE1" w14:textId="2DA3D0B6" w:rsidR="00F5445A" w:rsidRDefault="00F5445A">
      <w:pPr>
        <w:rPr>
          <w:rFonts w:ascii="Eras Medium ITC" w:hAnsi="Eras Medium ITC"/>
          <w:sz w:val="24"/>
          <w:szCs w:val="24"/>
        </w:rPr>
      </w:pPr>
      <w:r>
        <w:rPr>
          <w:rFonts w:ascii="Eras Medium ITC" w:hAnsi="Eras Medium ITC"/>
          <w:sz w:val="24"/>
          <w:szCs w:val="24"/>
        </w:rPr>
        <w:t xml:space="preserve">Reception </w:t>
      </w:r>
    </w:p>
    <w:p w14:paraId="388CAD1A" w14:textId="77777777" w:rsidR="00F5445A" w:rsidRDefault="00F5445A" w:rsidP="00F5445A">
      <w:pPr>
        <w:rPr>
          <w:rFonts w:ascii="Eras Medium ITC" w:hAnsi="Eras Medium ITC" w:cs="Cavolini"/>
          <w:sz w:val="24"/>
          <w:szCs w:val="24"/>
        </w:rPr>
      </w:pPr>
      <w:r>
        <w:rPr>
          <w:rFonts w:ascii="Eras Medium ITC" w:hAnsi="Eras Medium ITC"/>
          <w:sz w:val="24"/>
          <w:szCs w:val="24"/>
        </w:rPr>
        <w:t xml:space="preserve">Phonics: </w:t>
      </w:r>
      <w:r>
        <w:rPr>
          <w:rFonts w:ascii="Eras Medium ITC" w:hAnsi="Eras Medium ITC" w:cs="Cavolini"/>
          <w:sz w:val="24"/>
          <w:szCs w:val="24"/>
        </w:rPr>
        <w:t>Missing Phonemes Game</w:t>
      </w:r>
    </w:p>
    <w:p w14:paraId="07D9A04E" w14:textId="77777777" w:rsidR="00F5445A" w:rsidRDefault="00F5445A" w:rsidP="00F5445A">
      <w:pPr>
        <w:rPr>
          <w:rFonts w:ascii="Eras Medium ITC" w:hAnsi="Eras Medium ITC" w:cs="Cavolini"/>
          <w:sz w:val="24"/>
          <w:szCs w:val="24"/>
        </w:rPr>
      </w:pPr>
      <w:r>
        <w:rPr>
          <w:rFonts w:ascii="Eras Medium ITC" w:hAnsi="Eras Medium ITC" w:cs="Cavolini"/>
          <w:sz w:val="24"/>
          <w:szCs w:val="24"/>
        </w:rPr>
        <w:t xml:space="preserve">Write the following words with spaces in the middle for the missing phonemes, like this: </w:t>
      </w:r>
      <w:r>
        <w:rPr>
          <w:noProof/>
        </w:rPr>
        <w:drawing>
          <wp:inline distT="0" distB="0" distL="0" distR="0" wp14:anchorId="59D5792A" wp14:editId="6D962EC6">
            <wp:extent cx="3275463" cy="2444219"/>
            <wp:effectExtent l="0" t="0" r="1270" b="0"/>
            <wp:docPr id="24" name="Picture 24" descr="Fill in the gaps using the sounds AU/URE/AIR/EAR - phase 5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l in the gaps using the sounds AU/URE/AIR/EAR - phase 5 phonic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8949" cy="2446820"/>
                    </a:xfrm>
                    <a:prstGeom prst="rect">
                      <a:avLst/>
                    </a:prstGeom>
                    <a:noFill/>
                    <a:ln>
                      <a:noFill/>
                    </a:ln>
                  </pic:spPr>
                </pic:pic>
              </a:graphicData>
            </a:graphic>
          </wp:inline>
        </w:drawing>
      </w:r>
    </w:p>
    <w:p w14:paraId="42E78C5B" w14:textId="77777777" w:rsidR="00F5445A" w:rsidRDefault="00F5445A" w:rsidP="00F5445A">
      <w:pPr>
        <w:rPr>
          <w:rFonts w:ascii="Eras Medium ITC" w:hAnsi="Eras Medium ITC" w:cs="Cavolini"/>
          <w:sz w:val="24"/>
          <w:szCs w:val="24"/>
        </w:rPr>
      </w:pPr>
    </w:p>
    <w:p w14:paraId="4800457E" w14:textId="77777777" w:rsidR="00F5445A" w:rsidRDefault="00F5445A" w:rsidP="00F5445A">
      <w:pPr>
        <w:rPr>
          <w:rFonts w:ascii="Eras Medium ITC" w:hAnsi="Eras Medium ITC" w:cs="Cavolini"/>
          <w:sz w:val="24"/>
          <w:szCs w:val="24"/>
        </w:rPr>
      </w:pPr>
      <w:proofErr w:type="spellStart"/>
      <w:r>
        <w:rPr>
          <w:rFonts w:ascii="Eras Medium ITC" w:hAnsi="Eras Medium ITC" w:cs="Cavolini"/>
          <w:sz w:val="24"/>
          <w:szCs w:val="24"/>
        </w:rPr>
        <w:t>T__n</w:t>
      </w:r>
      <w:proofErr w:type="spellEnd"/>
      <w:r>
        <w:rPr>
          <w:rFonts w:ascii="Eras Medium ITC" w:hAnsi="Eras Medium ITC" w:cs="Cavolini"/>
          <w:sz w:val="24"/>
          <w:szCs w:val="24"/>
        </w:rPr>
        <w:t xml:space="preserve"> (town)</w:t>
      </w:r>
    </w:p>
    <w:p w14:paraId="4D76C2B9" w14:textId="77777777" w:rsidR="00F5445A" w:rsidRDefault="00F5445A" w:rsidP="00F5445A">
      <w:pPr>
        <w:rPr>
          <w:rFonts w:ascii="Eras Medium ITC" w:hAnsi="Eras Medium ITC" w:cs="Cavolini"/>
          <w:sz w:val="24"/>
          <w:szCs w:val="24"/>
        </w:rPr>
      </w:pPr>
      <w:proofErr w:type="spellStart"/>
      <w:r>
        <w:rPr>
          <w:rFonts w:ascii="Eras Medium ITC" w:hAnsi="Eras Medium ITC" w:cs="Cavolini"/>
          <w:sz w:val="24"/>
          <w:szCs w:val="24"/>
        </w:rPr>
        <w:t>D__n</w:t>
      </w:r>
      <w:proofErr w:type="spellEnd"/>
      <w:r>
        <w:rPr>
          <w:rFonts w:ascii="Eras Medium ITC" w:hAnsi="Eras Medium ITC" w:cs="Cavolini"/>
          <w:sz w:val="24"/>
          <w:szCs w:val="24"/>
        </w:rPr>
        <w:t xml:space="preserve"> (down)</w:t>
      </w:r>
      <w:r>
        <w:rPr>
          <w:rFonts w:ascii="Eras Medium ITC" w:hAnsi="Eras Medium ITC" w:cs="Cavolini"/>
          <w:sz w:val="24"/>
          <w:szCs w:val="24"/>
        </w:rPr>
        <w:br/>
        <w:t>G___ (gear)</w:t>
      </w:r>
      <w:r>
        <w:rPr>
          <w:rFonts w:ascii="Eras Medium ITC" w:hAnsi="Eras Medium ITC" w:cs="Cavolini"/>
          <w:sz w:val="24"/>
          <w:szCs w:val="24"/>
        </w:rPr>
        <w:br/>
        <w:t>f___ (fear)</w:t>
      </w:r>
      <w:r>
        <w:rPr>
          <w:rFonts w:ascii="Eras Medium ITC" w:hAnsi="Eras Medium ITC" w:cs="Cavolini"/>
          <w:sz w:val="24"/>
          <w:szCs w:val="24"/>
        </w:rPr>
        <w:br/>
      </w:r>
      <w:proofErr w:type="spellStart"/>
      <w:r>
        <w:rPr>
          <w:rFonts w:ascii="Eras Medium ITC" w:hAnsi="Eras Medium ITC" w:cs="Cavolini"/>
          <w:sz w:val="24"/>
          <w:szCs w:val="24"/>
        </w:rPr>
        <w:t>B___d</w:t>
      </w:r>
      <w:proofErr w:type="spellEnd"/>
      <w:r>
        <w:rPr>
          <w:rFonts w:ascii="Eras Medium ITC" w:hAnsi="Eras Medium ITC" w:cs="Cavolini"/>
          <w:sz w:val="24"/>
          <w:szCs w:val="24"/>
        </w:rPr>
        <w:t xml:space="preserve"> (beard)</w:t>
      </w:r>
      <w:r>
        <w:rPr>
          <w:rFonts w:ascii="Eras Medium ITC" w:hAnsi="Eras Medium ITC" w:cs="Cavolini"/>
          <w:sz w:val="24"/>
          <w:szCs w:val="24"/>
        </w:rPr>
        <w:br/>
        <w:t>S____ (sure)</w:t>
      </w:r>
      <w:r>
        <w:rPr>
          <w:rFonts w:ascii="Eras Medium ITC" w:hAnsi="Eras Medium ITC" w:cs="Cavolini"/>
          <w:sz w:val="24"/>
          <w:szCs w:val="24"/>
        </w:rPr>
        <w:br/>
        <w:t>C___ (cure)</w:t>
      </w:r>
      <w:r>
        <w:rPr>
          <w:rFonts w:ascii="Eras Medium ITC" w:hAnsi="Eras Medium ITC" w:cs="Cavolini"/>
          <w:sz w:val="24"/>
          <w:szCs w:val="24"/>
        </w:rPr>
        <w:br/>
        <w:t>P____ (pure)</w:t>
      </w:r>
      <w:r>
        <w:rPr>
          <w:rFonts w:ascii="Eras Medium ITC" w:hAnsi="Eras Medium ITC" w:cs="Cavolini"/>
          <w:sz w:val="24"/>
          <w:szCs w:val="24"/>
        </w:rPr>
        <w:br/>
        <w:t>Sec___ (secure)</w:t>
      </w:r>
    </w:p>
    <w:p w14:paraId="601905C7" w14:textId="77777777" w:rsidR="00F5445A" w:rsidRDefault="00F5445A" w:rsidP="00F5445A">
      <w:pPr>
        <w:rPr>
          <w:rFonts w:ascii="Eras Medium ITC" w:hAnsi="Eras Medium ITC" w:cs="Cavolini"/>
          <w:sz w:val="24"/>
          <w:szCs w:val="24"/>
        </w:rPr>
      </w:pPr>
    </w:p>
    <w:p w14:paraId="3AFF8394" w14:textId="77777777" w:rsidR="00F5445A" w:rsidRDefault="00F5445A" w:rsidP="00F5445A">
      <w:pPr>
        <w:rPr>
          <w:rFonts w:ascii="Eras Medium ITC" w:hAnsi="Eras Medium ITC" w:cs="Cavolini"/>
          <w:sz w:val="24"/>
          <w:szCs w:val="24"/>
        </w:rPr>
      </w:pPr>
      <w:r>
        <w:rPr>
          <w:rFonts w:ascii="Eras Medium ITC" w:hAnsi="Eras Medium ITC" w:cs="Cavolini"/>
          <w:sz w:val="24"/>
          <w:szCs w:val="24"/>
        </w:rPr>
        <w:t>Write the sounds ‘</w:t>
      </w:r>
      <w:proofErr w:type="spellStart"/>
      <w:r>
        <w:rPr>
          <w:rFonts w:ascii="Eras Medium ITC" w:hAnsi="Eras Medium ITC" w:cs="Cavolini"/>
          <w:sz w:val="24"/>
          <w:szCs w:val="24"/>
        </w:rPr>
        <w:t>ure</w:t>
      </w:r>
      <w:proofErr w:type="spellEnd"/>
      <w:r>
        <w:rPr>
          <w:rFonts w:ascii="Eras Medium ITC" w:hAnsi="Eras Medium ITC" w:cs="Cavolini"/>
          <w:sz w:val="24"/>
          <w:szCs w:val="24"/>
        </w:rPr>
        <w:t xml:space="preserve">’ ‘ow’ ‘ear’ on separate cards for the children to match the correct phoneme with the word. </w:t>
      </w:r>
    </w:p>
    <w:p w14:paraId="008A9164" w14:textId="4F9F15AF" w:rsidR="00F5445A" w:rsidRPr="00F5445A" w:rsidRDefault="00F5445A">
      <w:pPr>
        <w:rPr>
          <w:rFonts w:ascii="Eras Medium ITC" w:hAnsi="Eras Medium ITC" w:cs="Cavolini"/>
          <w:sz w:val="24"/>
          <w:szCs w:val="24"/>
        </w:rPr>
      </w:pPr>
      <w:r>
        <w:rPr>
          <w:rFonts w:ascii="Eras Medium ITC" w:hAnsi="Eras Medium ITC"/>
          <w:sz w:val="24"/>
          <w:szCs w:val="24"/>
        </w:rPr>
        <w:t xml:space="preserve">English: </w:t>
      </w:r>
      <w:r>
        <w:rPr>
          <w:rFonts w:ascii="Eras Medium ITC" w:hAnsi="Eras Medium ITC" w:cs="Cavolini"/>
          <w:sz w:val="24"/>
          <w:szCs w:val="24"/>
        </w:rPr>
        <w:t xml:space="preserve">Today I’d like you to look through some photos of holidays or days out or even if you </w:t>
      </w:r>
      <w:proofErr w:type="gramStart"/>
      <w:r>
        <w:rPr>
          <w:rFonts w:ascii="Eras Medium ITC" w:hAnsi="Eras Medium ITC" w:cs="Cavolini"/>
          <w:sz w:val="24"/>
          <w:szCs w:val="24"/>
        </w:rPr>
        <w:t>moved house</w:t>
      </w:r>
      <w:proofErr w:type="gramEnd"/>
      <w:r>
        <w:rPr>
          <w:rFonts w:ascii="Eras Medium ITC" w:hAnsi="Eras Medium ITC" w:cs="Cavolini"/>
          <w:sz w:val="24"/>
          <w:szCs w:val="24"/>
        </w:rPr>
        <w:t xml:space="preserve">. If you have a group of photos linked to one event, see if you can put them in order! Talk to your family about the trip and see if they can remind you what happened if </w:t>
      </w:r>
      <w:proofErr w:type="gramStart"/>
      <w:r>
        <w:rPr>
          <w:rFonts w:ascii="Eras Medium ITC" w:hAnsi="Eras Medium ITC" w:cs="Cavolini"/>
          <w:sz w:val="24"/>
          <w:szCs w:val="24"/>
        </w:rPr>
        <w:t>you’ve</w:t>
      </w:r>
      <w:proofErr w:type="gramEnd"/>
      <w:r>
        <w:rPr>
          <w:rFonts w:ascii="Eras Medium ITC" w:hAnsi="Eras Medium ITC" w:cs="Cavolini"/>
          <w:sz w:val="24"/>
          <w:szCs w:val="24"/>
        </w:rPr>
        <w:t xml:space="preserve"> forgotten!</w:t>
      </w:r>
    </w:p>
    <w:p w14:paraId="74EF9F8B" w14:textId="1F1743E2" w:rsidR="00F5445A" w:rsidRDefault="00F5445A">
      <w:pPr>
        <w:rPr>
          <w:rFonts w:ascii="Eras Medium ITC" w:hAnsi="Eras Medium ITC"/>
          <w:sz w:val="24"/>
          <w:szCs w:val="24"/>
        </w:rPr>
      </w:pPr>
      <w:r>
        <w:rPr>
          <w:rFonts w:ascii="Eras Medium ITC" w:hAnsi="Eras Medium ITC"/>
          <w:sz w:val="24"/>
          <w:szCs w:val="24"/>
        </w:rPr>
        <w:t>Maths:</w:t>
      </w:r>
    </w:p>
    <w:p w14:paraId="77B8A2A6" w14:textId="77777777" w:rsidR="00F5445A" w:rsidRPr="00B9425A" w:rsidRDefault="00F5445A" w:rsidP="00F5445A">
      <w:pPr>
        <w:rPr>
          <w:rFonts w:ascii="Eras Medium ITC" w:hAnsi="Eras Medium ITC" w:cs="Cavolini"/>
          <w:sz w:val="24"/>
          <w:szCs w:val="24"/>
        </w:rPr>
      </w:pPr>
      <w:r w:rsidRPr="00B9425A">
        <w:rPr>
          <w:rFonts w:ascii="Eras Medium ITC" w:hAnsi="Eras Medium ITC" w:cs="Cavolini"/>
          <w:sz w:val="24"/>
          <w:szCs w:val="24"/>
        </w:rPr>
        <w:t>Half Past</w:t>
      </w:r>
    </w:p>
    <w:p w14:paraId="0144BB09" w14:textId="2CD1527C" w:rsidR="00F5445A" w:rsidRPr="00B9425A" w:rsidRDefault="00315055" w:rsidP="00F5445A">
      <w:pPr>
        <w:rPr>
          <w:rFonts w:ascii="Eras Medium ITC" w:hAnsi="Eras Medium ITC" w:cs="Cavolini"/>
          <w:sz w:val="24"/>
          <w:szCs w:val="24"/>
        </w:rPr>
      </w:pPr>
      <w:hyperlink r:id="rId5" w:history="1">
        <w:r>
          <w:rPr>
            <w:rStyle w:val="Hyperlink"/>
          </w:rPr>
          <w:t>https://open.online.clickview.co.uk/libraries/videos/13078078/analogue-clocks-telling-time-to-half-past</w:t>
        </w:r>
      </w:hyperlink>
    </w:p>
    <w:p w14:paraId="44C7FE25" w14:textId="77777777" w:rsidR="00F5445A" w:rsidRPr="00B9425A" w:rsidRDefault="00F5445A" w:rsidP="00F5445A">
      <w:pPr>
        <w:rPr>
          <w:rFonts w:ascii="Eras Medium ITC" w:hAnsi="Eras Medium ITC" w:cs="Cavolini"/>
          <w:sz w:val="24"/>
          <w:szCs w:val="24"/>
        </w:rPr>
      </w:pPr>
      <w:r w:rsidRPr="00B9425A">
        <w:rPr>
          <w:rFonts w:ascii="Eras Medium ITC" w:hAnsi="Eras Medium ITC"/>
          <w:noProof/>
        </w:rPr>
        <w:lastRenderedPageBreak/>
        <w:drawing>
          <wp:inline distT="0" distB="0" distL="0" distR="0" wp14:anchorId="36D98A4C" wp14:editId="529B5F4C">
            <wp:extent cx="2715904" cy="2547092"/>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19113" cy="2550101"/>
                    </a:xfrm>
                    <a:prstGeom prst="rect">
                      <a:avLst/>
                    </a:prstGeom>
                  </pic:spPr>
                </pic:pic>
              </a:graphicData>
            </a:graphic>
          </wp:inline>
        </w:drawing>
      </w:r>
    </w:p>
    <w:p w14:paraId="476D9BEC" w14:textId="77777777" w:rsidR="00F5445A" w:rsidRPr="00B9425A" w:rsidRDefault="00F5445A" w:rsidP="00F5445A">
      <w:pPr>
        <w:rPr>
          <w:rFonts w:ascii="Eras Medium ITC" w:hAnsi="Eras Medium ITC" w:cs="Cavolini"/>
          <w:sz w:val="24"/>
          <w:szCs w:val="24"/>
        </w:rPr>
      </w:pPr>
      <w:r w:rsidRPr="00B9425A">
        <w:rPr>
          <w:rFonts w:ascii="Eras Medium ITC" w:hAnsi="Eras Medium ITC" w:cs="Cavolini"/>
          <w:sz w:val="24"/>
          <w:szCs w:val="24"/>
        </w:rPr>
        <w:t>This clock shows the time half past 2, when the long hand is on the number 6, this means it is half past. Can you see the little hand has moved past the number 2 but isn’t on the number 3 yet? That means it is half past 2!</w:t>
      </w:r>
    </w:p>
    <w:p w14:paraId="530380CE" w14:textId="77777777" w:rsidR="00F5445A" w:rsidRPr="00B9425A" w:rsidRDefault="00F5445A" w:rsidP="00F5445A">
      <w:pPr>
        <w:rPr>
          <w:rFonts w:ascii="Eras Medium ITC" w:hAnsi="Eras Medium ITC" w:cs="Cavolini"/>
          <w:sz w:val="24"/>
          <w:szCs w:val="24"/>
        </w:rPr>
      </w:pPr>
    </w:p>
    <w:p w14:paraId="48713108" w14:textId="77777777" w:rsidR="00F5445A" w:rsidRPr="00B9425A" w:rsidRDefault="00F5445A" w:rsidP="00F5445A">
      <w:pPr>
        <w:rPr>
          <w:rFonts w:ascii="Eras Medium ITC" w:hAnsi="Eras Medium ITC" w:cs="Cavolini"/>
          <w:sz w:val="24"/>
          <w:szCs w:val="24"/>
        </w:rPr>
      </w:pPr>
      <w:r w:rsidRPr="00B9425A">
        <w:rPr>
          <w:rFonts w:ascii="Eras Medium ITC" w:hAnsi="Eras Medium ITC" w:cs="Cavolini"/>
          <w:sz w:val="24"/>
          <w:szCs w:val="24"/>
        </w:rPr>
        <w:t xml:space="preserve">Can you make your own clock using a paper plate, or using some sticks you find in the garden as hands on a clock to show some other half past </w:t>
      </w:r>
      <w:proofErr w:type="gramStart"/>
      <w:r w:rsidRPr="00B9425A">
        <w:rPr>
          <w:rFonts w:ascii="Eras Medium ITC" w:hAnsi="Eras Medium ITC" w:cs="Cavolini"/>
          <w:sz w:val="24"/>
          <w:szCs w:val="24"/>
        </w:rPr>
        <w:t>times?</w:t>
      </w:r>
      <w:proofErr w:type="gramEnd"/>
    </w:p>
    <w:p w14:paraId="3972E3B6" w14:textId="77777777" w:rsidR="00F5445A" w:rsidRPr="00B9425A" w:rsidRDefault="00F5445A" w:rsidP="00F5445A">
      <w:pPr>
        <w:rPr>
          <w:rFonts w:ascii="Eras Medium ITC" w:hAnsi="Eras Medium ITC" w:cs="Cavolini"/>
          <w:sz w:val="24"/>
          <w:szCs w:val="24"/>
        </w:rPr>
      </w:pPr>
    </w:p>
    <w:p w14:paraId="079694DD" w14:textId="77777777" w:rsidR="00F5445A" w:rsidRPr="00B9425A" w:rsidRDefault="00F5445A" w:rsidP="00F5445A">
      <w:pPr>
        <w:rPr>
          <w:rFonts w:ascii="Eras Medium ITC" w:hAnsi="Eras Medium ITC" w:cs="Cavolini"/>
          <w:sz w:val="24"/>
          <w:szCs w:val="24"/>
        </w:rPr>
      </w:pPr>
      <w:r w:rsidRPr="00B9425A">
        <w:rPr>
          <w:rFonts w:ascii="Eras Medium ITC" w:hAnsi="Eras Medium ITC" w:cs="Cavolini"/>
          <w:sz w:val="24"/>
          <w:szCs w:val="24"/>
        </w:rPr>
        <w:t xml:space="preserve">If you are confident, you could try a matching activity like the one attached, </w:t>
      </w:r>
      <w:proofErr w:type="gramStart"/>
      <w:r w:rsidRPr="00B9425A">
        <w:rPr>
          <w:rFonts w:ascii="Eras Medium ITC" w:hAnsi="Eras Medium ITC" w:cs="Cavolini"/>
          <w:sz w:val="24"/>
          <w:szCs w:val="24"/>
        </w:rPr>
        <w:t>Can</w:t>
      </w:r>
      <w:proofErr w:type="gramEnd"/>
      <w:r w:rsidRPr="00B9425A">
        <w:rPr>
          <w:rFonts w:ascii="Eras Medium ITC" w:hAnsi="Eras Medium ITC" w:cs="Cavolini"/>
          <w:sz w:val="24"/>
          <w:szCs w:val="24"/>
        </w:rPr>
        <w:t xml:space="preserve"> you match the worded times with the right clock? </w:t>
      </w:r>
      <w:proofErr w:type="gramStart"/>
      <w:r w:rsidRPr="00B9425A">
        <w:rPr>
          <w:rFonts w:ascii="Eras Medium ITC" w:hAnsi="Eras Medium ITC" w:cs="Cavolini"/>
          <w:sz w:val="24"/>
          <w:szCs w:val="24"/>
        </w:rPr>
        <w:t>Don’t</w:t>
      </w:r>
      <w:proofErr w:type="gramEnd"/>
      <w:r w:rsidRPr="00B9425A">
        <w:rPr>
          <w:rFonts w:ascii="Eras Medium ITC" w:hAnsi="Eras Medium ITC" w:cs="Cavolini"/>
          <w:sz w:val="24"/>
          <w:szCs w:val="24"/>
        </w:rPr>
        <w:t xml:space="preserve"> worry, adults can help you read the times! </w:t>
      </w:r>
    </w:p>
    <w:p w14:paraId="39AF27F6" w14:textId="77777777" w:rsidR="00F5445A" w:rsidRPr="00AB08CB" w:rsidRDefault="00F5445A" w:rsidP="00F5445A">
      <w:pPr>
        <w:rPr>
          <w:rFonts w:ascii="Eras Medium ITC" w:hAnsi="Eras Medium ITC" w:cs="Cavolini"/>
          <w:sz w:val="24"/>
          <w:szCs w:val="24"/>
        </w:rPr>
      </w:pPr>
      <w:r>
        <w:rPr>
          <w:rFonts w:ascii="Eras Medium ITC" w:hAnsi="Eras Medium ITC"/>
          <w:sz w:val="24"/>
          <w:szCs w:val="24"/>
        </w:rPr>
        <w:t xml:space="preserve">Topic: </w:t>
      </w:r>
      <w:r w:rsidRPr="00AB08CB">
        <w:rPr>
          <w:rFonts w:ascii="Eras Medium ITC" w:hAnsi="Eras Medium ITC" w:cs="Cavolini"/>
          <w:sz w:val="24"/>
          <w:szCs w:val="24"/>
        </w:rPr>
        <w:t xml:space="preserve">What grows where? </w:t>
      </w:r>
    </w:p>
    <w:p w14:paraId="0F9CEBCD" w14:textId="77777777" w:rsidR="00F5445A" w:rsidRPr="00AB08CB" w:rsidRDefault="00F5445A" w:rsidP="00F5445A">
      <w:pPr>
        <w:rPr>
          <w:rFonts w:ascii="Eras Medium ITC" w:hAnsi="Eras Medium ITC" w:cs="Cavolini"/>
          <w:sz w:val="24"/>
          <w:szCs w:val="24"/>
        </w:rPr>
      </w:pPr>
    </w:p>
    <w:p w14:paraId="120ECC60" w14:textId="77777777" w:rsidR="00F5445A" w:rsidRPr="00AB08CB" w:rsidRDefault="00F5445A" w:rsidP="00F5445A">
      <w:pPr>
        <w:rPr>
          <w:rFonts w:ascii="Eras Medium ITC" w:hAnsi="Eras Medium ITC"/>
        </w:rPr>
      </w:pPr>
      <w:r w:rsidRPr="00AB08CB">
        <w:rPr>
          <w:rFonts w:ascii="Eras Medium ITC" w:hAnsi="Eras Medium ITC" w:cs="Cavolini"/>
          <w:sz w:val="24"/>
          <w:szCs w:val="24"/>
        </w:rPr>
        <w:t xml:space="preserve">Find out about the different fruits which are grown in Tobago, this video shows a few: </w:t>
      </w:r>
      <w:hyperlink r:id="rId7" w:history="1">
        <w:r w:rsidRPr="00AB08CB">
          <w:rPr>
            <w:rStyle w:val="Hyperlink"/>
            <w:rFonts w:ascii="Eras Medium ITC" w:hAnsi="Eras Medium ITC"/>
          </w:rPr>
          <w:t>https://www.youtube.com/watch?v=HQ_NRal_tKA</w:t>
        </w:r>
      </w:hyperlink>
      <w:r w:rsidRPr="00AB08CB">
        <w:rPr>
          <w:rFonts w:ascii="Eras Medium ITC" w:hAnsi="Eras Medium ITC"/>
        </w:rPr>
        <w:t xml:space="preserve"> </w:t>
      </w:r>
    </w:p>
    <w:p w14:paraId="5CC33B7E" w14:textId="77777777" w:rsidR="00F5445A" w:rsidRPr="00AB08CB" w:rsidRDefault="00F5445A" w:rsidP="00F5445A">
      <w:pPr>
        <w:rPr>
          <w:rFonts w:ascii="Eras Medium ITC" w:hAnsi="Eras Medium ITC"/>
        </w:rPr>
      </w:pPr>
    </w:p>
    <w:p w14:paraId="48CE2897" w14:textId="77777777" w:rsidR="00F5445A" w:rsidRPr="00AB08CB" w:rsidRDefault="00F5445A" w:rsidP="00F5445A">
      <w:pPr>
        <w:rPr>
          <w:rFonts w:ascii="Eras Medium ITC" w:hAnsi="Eras Medium ITC" w:cs="Cavolini"/>
          <w:sz w:val="24"/>
          <w:szCs w:val="24"/>
        </w:rPr>
      </w:pPr>
      <w:r w:rsidRPr="00AB08CB">
        <w:rPr>
          <w:rFonts w:ascii="Eras Medium ITC" w:hAnsi="Eras Medium ITC"/>
        </w:rPr>
        <w:t xml:space="preserve">Do any of them look </w:t>
      </w:r>
      <w:proofErr w:type="gramStart"/>
      <w:r w:rsidRPr="00AB08CB">
        <w:rPr>
          <w:rFonts w:ascii="Eras Medium ITC" w:hAnsi="Eras Medium ITC"/>
        </w:rPr>
        <w:t>similar to</w:t>
      </w:r>
      <w:proofErr w:type="gramEnd"/>
      <w:r w:rsidRPr="00AB08CB">
        <w:rPr>
          <w:rFonts w:ascii="Eras Medium ITC" w:hAnsi="Eras Medium ITC"/>
        </w:rPr>
        <w:t xml:space="preserve"> any fruits we see in the United Kingdom? </w:t>
      </w:r>
    </w:p>
    <w:p w14:paraId="27F7FE33" w14:textId="77777777" w:rsidR="00F5445A" w:rsidRPr="00AB08CB" w:rsidRDefault="00F5445A" w:rsidP="00F5445A">
      <w:pPr>
        <w:rPr>
          <w:rFonts w:ascii="Eras Medium ITC" w:hAnsi="Eras Medium ITC" w:cs="Cavolini"/>
          <w:sz w:val="24"/>
          <w:szCs w:val="24"/>
        </w:rPr>
      </w:pPr>
    </w:p>
    <w:p w14:paraId="6FDFC018" w14:textId="77777777" w:rsidR="00F5445A" w:rsidRPr="00AB08CB" w:rsidRDefault="00F5445A" w:rsidP="00F5445A">
      <w:pPr>
        <w:rPr>
          <w:rFonts w:ascii="Eras Medium ITC" w:hAnsi="Eras Medium ITC" w:cs="Cavolini"/>
          <w:sz w:val="24"/>
          <w:szCs w:val="24"/>
        </w:rPr>
      </w:pPr>
      <w:r w:rsidRPr="00AB08CB">
        <w:rPr>
          <w:rFonts w:ascii="Eras Medium ITC" w:hAnsi="Eras Medium ITC" w:cs="Cavolini"/>
          <w:sz w:val="24"/>
          <w:szCs w:val="24"/>
        </w:rPr>
        <w:t>Make a poster showing the different fruits grown in Tobago.</w:t>
      </w:r>
    </w:p>
    <w:p w14:paraId="75D94330" w14:textId="77777777" w:rsidR="00F5445A" w:rsidRPr="008402FC" w:rsidRDefault="00F5445A" w:rsidP="00F5445A">
      <w:pPr>
        <w:rPr>
          <w:rFonts w:ascii="Eras Medium ITC" w:hAnsi="Eras Medium ITC" w:cs="Cavolini"/>
          <w:sz w:val="24"/>
          <w:szCs w:val="24"/>
        </w:rPr>
      </w:pPr>
    </w:p>
    <w:p w14:paraId="2AF38CFD" w14:textId="77777777" w:rsidR="00F5445A" w:rsidRPr="008402FC" w:rsidRDefault="00F5445A" w:rsidP="00F5445A">
      <w:pPr>
        <w:rPr>
          <w:rFonts w:ascii="Eras Medium ITC" w:hAnsi="Eras Medium ITC"/>
          <w:sz w:val="24"/>
          <w:szCs w:val="24"/>
        </w:rPr>
      </w:pPr>
      <w:r w:rsidRPr="008402FC">
        <w:rPr>
          <w:rFonts w:ascii="Eras Medium ITC" w:hAnsi="Eras Medium ITC" w:cs="Cavolini"/>
          <w:sz w:val="24"/>
          <w:szCs w:val="24"/>
        </w:rPr>
        <w:t xml:space="preserve">Learn about some of the fruit grown in the United Kingdom here: </w:t>
      </w:r>
      <w:hyperlink r:id="rId8" w:history="1">
        <w:r w:rsidRPr="008402FC">
          <w:rPr>
            <w:rStyle w:val="Hyperlink"/>
            <w:rFonts w:ascii="Eras Medium ITC" w:hAnsi="Eras Medium ITC"/>
            <w:sz w:val="24"/>
            <w:szCs w:val="24"/>
          </w:rPr>
          <w:t>https://www.bbc.co.uk/teach/class-clips-video/william-whiskerson-orchard-fruit/z6xtscw</w:t>
        </w:r>
      </w:hyperlink>
      <w:r w:rsidRPr="008402FC">
        <w:rPr>
          <w:rFonts w:ascii="Eras Medium ITC" w:hAnsi="Eras Medium ITC"/>
          <w:sz w:val="24"/>
          <w:szCs w:val="24"/>
        </w:rPr>
        <w:t xml:space="preserve"> </w:t>
      </w:r>
    </w:p>
    <w:p w14:paraId="5C7485D3" w14:textId="77777777" w:rsidR="00F5445A" w:rsidRPr="008402FC" w:rsidRDefault="00F5445A" w:rsidP="00F5445A">
      <w:pPr>
        <w:rPr>
          <w:rFonts w:ascii="Eras Medium ITC" w:hAnsi="Eras Medium ITC"/>
          <w:sz w:val="24"/>
          <w:szCs w:val="24"/>
        </w:rPr>
      </w:pPr>
      <w:r w:rsidRPr="008402FC">
        <w:rPr>
          <w:rFonts w:ascii="Eras Medium ITC" w:hAnsi="Eras Medium ITC" w:cs="Cavolini"/>
          <w:sz w:val="24"/>
          <w:szCs w:val="24"/>
        </w:rPr>
        <w:t>Can you name any other fruits we can grow?</w:t>
      </w:r>
    </w:p>
    <w:p w14:paraId="5A93EB59" w14:textId="7D3EC72A" w:rsidR="00F5445A" w:rsidRPr="00F5445A" w:rsidRDefault="00F5445A">
      <w:pPr>
        <w:rPr>
          <w:rFonts w:ascii="Eras Medium ITC" w:hAnsi="Eras Medium ITC"/>
          <w:sz w:val="24"/>
          <w:szCs w:val="24"/>
        </w:rPr>
      </w:pPr>
    </w:p>
    <w:sectPr w:rsidR="00F5445A" w:rsidRPr="00F54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5A"/>
    <w:rsid w:val="00315055"/>
    <w:rsid w:val="00603DED"/>
    <w:rsid w:val="00F54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982A"/>
  <w15:chartTrackingRefBased/>
  <w15:docId w15:val="{E451560E-81F9-414A-A63E-E5D5CE19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william-whiskerson-orchard-fruit/z6xtscw" TargetMode="External"/><Relationship Id="rId3" Type="http://schemas.openxmlformats.org/officeDocument/2006/relationships/webSettings" Target="webSettings.xml"/><Relationship Id="rId7" Type="http://schemas.openxmlformats.org/officeDocument/2006/relationships/hyperlink" Target="https://www.youtube.com/watch?v=HQ_NRal_t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open.online.clickview.co.uk/libraries/videos/13078078/analogue-clocks-telling-time-to-half-pas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dc:creator>
  <cp:keywords/>
  <dc:description/>
  <cp:lastModifiedBy>Chloe G</cp:lastModifiedBy>
  <cp:revision>2</cp:revision>
  <dcterms:created xsi:type="dcterms:W3CDTF">2020-05-11T13:45:00Z</dcterms:created>
  <dcterms:modified xsi:type="dcterms:W3CDTF">2020-05-11T13:56:00Z</dcterms:modified>
</cp:coreProperties>
</file>