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2F" w:rsidRPr="00BC4EBC" w:rsidRDefault="00701D0D" w:rsidP="00BC4EBC">
      <w:pPr>
        <w:jc w:val="center"/>
        <w:rPr>
          <w:b/>
          <w:sz w:val="36"/>
          <w:szCs w:val="36"/>
          <w:u w:val="single"/>
        </w:rPr>
      </w:pPr>
      <w:r w:rsidRPr="00BC4EBC">
        <w:rPr>
          <w:b/>
          <w:sz w:val="36"/>
          <w:szCs w:val="36"/>
          <w:u w:val="single"/>
        </w:rPr>
        <w:t xml:space="preserve">How to train your </w:t>
      </w:r>
      <w:proofErr w:type="gramStart"/>
      <w:r w:rsidRPr="00BC4EBC">
        <w:rPr>
          <w:b/>
          <w:sz w:val="36"/>
          <w:szCs w:val="36"/>
          <w:u w:val="single"/>
        </w:rPr>
        <w:t>dragon</w:t>
      </w:r>
      <w:bookmarkStart w:id="0" w:name="_GoBack"/>
      <w:bookmarkEnd w:id="0"/>
      <w:proofErr w:type="gramEnd"/>
    </w:p>
    <w:p w:rsidR="00701D0D" w:rsidRDefault="00BC4EBC" w:rsidP="00BC4EBC">
      <w:pPr>
        <w:pStyle w:val="ListParagraph"/>
      </w:pPr>
      <w:r>
        <w:rPr>
          <w:noProof/>
          <w:lang w:eastAsia="en-GB"/>
        </w:rPr>
        <w:drawing>
          <wp:inline distT="0" distB="0" distL="0" distR="0" wp14:anchorId="014B50FD" wp14:editId="21D4399F">
            <wp:extent cx="5314950" cy="589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D0D">
        <w:t xml:space="preserve"> </w:t>
      </w:r>
    </w:p>
    <w:sectPr w:rsidR="0070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04DF"/>
    <w:multiLevelType w:val="hybridMultilevel"/>
    <w:tmpl w:val="F4AE6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0D"/>
    <w:rsid w:val="00701D0D"/>
    <w:rsid w:val="00A9282F"/>
    <w:rsid w:val="00B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FD89"/>
  <w15:chartTrackingRefBased/>
  <w15:docId w15:val="{9A4C4C14-6A10-40EC-A397-3E95E80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Narborough Primary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2021-02-28T20:33:00Z</dcterms:created>
  <dcterms:modified xsi:type="dcterms:W3CDTF">2021-02-28T20:50:00Z</dcterms:modified>
</cp:coreProperties>
</file>